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75" w:rsidRDefault="00D63A75" w:rsidP="00D63A75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Пункт проведения тестирования на территории </w:t>
      </w:r>
    </w:p>
    <w:p w:rsidR="009A67F2" w:rsidRDefault="00D63A75" w:rsidP="00D63A75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Ново-</w:t>
      </w:r>
      <w:r>
        <w:rPr>
          <w:rFonts w:ascii="Times New Roman" w:eastAsia="Times New Roman" w:hAnsi="Times New Roman" w:cs="Times New Roman"/>
          <w:b/>
          <w:sz w:val="28"/>
        </w:rPr>
        <w:t>Савиновского района г. Казани</w:t>
      </w:r>
    </w:p>
    <w:p w:rsidR="009A67F2" w:rsidRDefault="009A67F2">
      <w:pPr>
        <w:spacing w:line="278" w:lineRule="auto"/>
        <w:rPr>
          <w:rFonts w:ascii="Calibri" w:eastAsia="Calibri" w:hAnsi="Calibri" w:cs="Calibri"/>
          <w:sz w:val="24"/>
        </w:rPr>
      </w:pPr>
    </w:p>
    <w:p w:rsidR="009A67F2" w:rsidRPr="00D63A75" w:rsidRDefault="00D63A75" w:rsidP="00D63A75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 w:rsidRPr="00D63A75">
        <w:rPr>
          <w:rFonts w:ascii="Times New Roman" w:eastAsia="Times New Roman" w:hAnsi="Times New Roman" w:cs="Times New Roman"/>
          <w:sz w:val="28"/>
        </w:rPr>
        <w:t xml:space="preserve">МБОУ «Гимназия </w:t>
      </w:r>
      <w:r w:rsidRPr="00D63A75">
        <w:rPr>
          <w:rFonts w:ascii="Times New Roman" w:eastAsia="Segoe UI Symbol" w:hAnsi="Times New Roman" w:cs="Times New Roman"/>
          <w:sz w:val="28"/>
        </w:rPr>
        <w:t>№</w:t>
      </w:r>
      <w:r w:rsidRPr="00D63A75">
        <w:rPr>
          <w:rFonts w:ascii="Times New Roman" w:eastAsia="Times New Roman" w:hAnsi="Times New Roman" w:cs="Times New Roman"/>
          <w:sz w:val="28"/>
        </w:rPr>
        <w:t>13 с татарским языком обучения» -</w:t>
      </w:r>
      <w:bookmarkStart w:id="0" w:name="_GoBack"/>
      <w:bookmarkEnd w:id="0"/>
      <w:r w:rsidRPr="00D63A75">
        <w:rPr>
          <w:rFonts w:ascii="Times New Roman" w:eastAsia="Times New Roman" w:hAnsi="Times New Roman" w:cs="Times New Roman"/>
          <w:sz w:val="28"/>
        </w:rPr>
        <w:t xml:space="preserve"> г. Казань, ул. </w:t>
      </w:r>
      <w:proofErr w:type="spellStart"/>
      <w:r w:rsidRPr="00D63A75">
        <w:rPr>
          <w:rFonts w:ascii="Times New Roman" w:eastAsia="Times New Roman" w:hAnsi="Times New Roman" w:cs="Times New Roman"/>
          <w:sz w:val="28"/>
        </w:rPr>
        <w:t>Адоратского</w:t>
      </w:r>
      <w:proofErr w:type="spellEnd"/>
      <w:r w:rsidRPr="00D63A75">
        <w:rPr>
          <w:rFonts w:ascii="Times New Roman" w:eastAsia="Times New Roman" w:hAnsi="Times New Roman" w:cs="Times New Roman"/>
          <w:sz w:val="28"/>
        </w:rPr>
        <w:t xml:space="preserve">, д. 36А </w:t>
      </w:r>
    </w:p>
    <w:p w:rsidR="009A67F2" w:rsidRDefault="009A67F2">
      <w:pPr>
        <w:spacing w:line="278" w:lineRule="auto"/>
        <w:rPr>
          <w:rFonts w:ascii="Calibri" w:eastAsia="Calibri" w:hAnsi="Calibri" w:cs="Calibri"/>
          <w:sz w:val="24"/>
        </w:rPr>
      </w:pPr>
    </w:p>
    <w:p w:rsidR="009A67F2" w:rsidRDefault="00D63A75">
      <w:pPr>
        <w:spacing w:line="278" w:lineRule="auto"/>
        <w:rPr>
          <w:rFonts w:ascii="Calibri" w:eastAsia="Calibri" w:hAnsi="Calibri" w:cs="Calibri"/>
          <w:sz w:val="24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 </w:t>
      </w:r>
    </w:p>
    <w:sectPr w:rsidR="009A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67F2"/>
    <w:rsid w:val="009A67F2"/>
    <w:rsid w:val="00D6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76CB5-662C-4EAD-902A-DAAE5636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71</cp:lastModifiedBy>
  <cp:revision>2</cp:revision>
  <dcterms:created xsi:type="dcterms:W3CDTF">2025-03-31T05:53:00Z</dcterms:created>
  <dcterms:modified xsi:type="dcterms:W3CDTF">2025-03-31T05:54:00Z</dcterms:modified>
</cp:coreProperties>
</file>